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3D968">
      <w:pPr>
        <w:pStyle w:val="2"/>
        <w:kinsoku w:val="0"/>
        <w:topLinePunct/>
        <w:autoSpaceDE w:val="0"/>
        <w:autoSpaceDN w:val="0"/>
        <w:snapToGrid w:val="0"/>
        <w:spacing w:line="560" w:lineRule="exact"/>
        <w:ind w:left="0" w:leftChars="0" w:right="210" w:firstLine="0" w:firstLineChars="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附件2：广西工业技师学院南宁校区—扶绥空港校区往返车辆租赁服务报价单2</w:t>
      </w:r>
    </w:p>
    <w:p w14:paraId="4B88337D">
      <w:pPr>
        <w:pStyle w:val="2"/>
        <w:kinsoku w:val="0"/>
        <w:topLinePunct/>
        <w:autoSpaceDE w:val="0"/>
        <w:autoSpaceDN w:val="0"/>
        <w:snapToGrid w:val="0"/>
        <w:spacing w:line="560" w:lineRule="exact"/>
        <w:ind w:right="210" w:firstLine="640" w:firstLineChars="200"/>
        <w:jc w:val="center"/>
        <w:rPr>
          <w:rFonts w:hint="eastAsia" w:ascii="黑体" w:hAnsi="黑体" w:eastAsia="黑体" w:cs="黑体"/>
          <w:sz w:val="32"/>
          <w:szCs w:val="32"/>
        </w:rPr>
      </w:pPr>
    </w:p>
    <w:tbl>
      <w:tblPr>
        <w:tblStyle w:val="5"/>
        <w:tblW w:w="83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0"/>
        <w:gridCol w:w="6225"/>
      </w:tblGrid>
      <w:tr w14:paraId="48DBA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2080" w:type="dxa"/>
            <w:vMerge w:val="restart"/>
            <w:vAlign w:val="center"/>
          </w:tcPr>
          <w:p w14:paraId="26C20007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核载</w:t>
            </w:r>
          </w:p>
          <w:p w14:paraId="5A8AAC23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人数</w:t>
            </w:r>
          </w:p>
        </w:tc>
        <w:tc>
          <w:tcPr>
            <w:tcW w:w="6225" w:type="dxa"/>
            <w:vAlign w:val="center"/>
          </w:tcPr>
          <w:p w14:paraId="1218200A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南宁校区－扶绥空港校区往返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价格（元）</w:t>
            </w:r>
          </w:p>
        </w:tc>
      </w:tr>
      <w:tr w14:paraId="2014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2080" w:type="dxa"/>
            <w:vMerge w:val="continue"/>
            <w:vAlign w:val="center"/>
          </w:tcPr>
          <w:p w14:paraId="39706C88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225" w:type="dxa"/>
            <w:vAlign w:val="center"/>
          </w:tcPr>
          <w:p w14:paraId="32801E7B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含油费、驾驶员工资、过路费等</w:t>
            </w:r>
          </w:p>
        </w:tc>
      </w:tr>
      <w:tr w14:paraId="5BB69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2080" w:type="dxa"/>
            <w:vAlign w:val="center"/>
          </w:tcPr>
          <w:p w14:paraId="52E8C69F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C型车</w:t>
            </w:r>
          </w:p>
          <w:p w14:paraId="5A890CFA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40座</w:t>
            </w:r>
          </w:p>
        </w:tc>
        <w:tc>
          <w:tcPr>
            <w:tcW w:w="6225" w:type="dxa"/>
            <w:vAlign w:val="center"/>
          </w:tcPr>
          <w:p w14:paraId="43B3ABEF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05D1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2080" w:type="dxa"/>
            <w:vAlign w:val="center"/>
          </w:tcPr>
          <w:p w14:paraId="1209403D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E型车</w:t>
            </w:r>
          </w:p>
          <w:p w14:paraId="553D61C5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50人以上</w:t>
            </w:r>
          </w:p>
        </w:tc>
        <w:tc>
          <w:tcPr>
            <w:tcW w:w="6225" w:type="dxa"/>
            <w:vAlign w:val="center"/>
          </w:tcPr>
          <w:p w14:paraId="25AA7A10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03FDB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8305" w:type="dxa"/>
            <w:gridSpan w:val="2"/>
            <w:vAlign w:val="center"/>
          </w:tcPr>
          <w:p w14:paraId="451E3622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合计：</w:t>
            </w:r>
            <w:r>
              <w:rPr>
                <w:rFonts w:hint="default" w:ascii="Arial" w:hAnsi="Arial" w:eastAsia="仿宋_GB2312" w:cs="Arial"/>
                <w:b/>
                <w:bCs/>
                <w:color w:val="000000" w:themeColor="text1"/>
                <w:sz w:val="24"/>
                <w:szCs w:val="24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>¥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元</w:t>
            </w:r>
          </w:p>
        </w:tc>
      </w:tr>
    </w:tbl>
    <w:p w14:paraId="30C1AE7E">
      <w:pPr>
        <w:pStyle w:val="2"/>
        <w:kinsoku w:val="0"/>
        <w:topLinePunct/>
        <w:autoSpaceDE w:val="0"/>
        <w:autoSpaceDN w:val="0"/>
        <w:snapToGrid w:val="0"/>
        <w:ind w:right="210"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备注：</w:t>
      </w:r>
    </w:p>
    <w:p w14:paraId="3CF22904">
      <w:pPr>
        <w:pStyle w:val="2"/>
        <w:kinsoku w:val="0"/>
        <w:topLinePunct/>
        <w:autoSpaceDE w:val="0"/>
        <w:autoSpaceDN w:val="0"/>
        <w:snapToGrid w:val="0"/>
        <w:spacing w:line="360" w:lineRule="auto"/>
        <w:ind w:right="210" w:firstLine="480" w:firstLineChars="200"/>
        <w:rPr>
          <w:rFonts w:hint="default" w:ascii="仿宋_GB2312" w:hAnsi="仿宋_GB2312" w:eastAsia="仿宋_GB2312" w:cs="仿宋_GB2312"/>
          <w:sz w:val="24"/>
          <w:szCs w:val="24"/>
          <w:lang w:val="en-U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 工作日（不包含寒暑假、国家法定节假日、双休日），上午7:30从南宁校区发车至扶绥空港校区，17:00从扶绥空港校区返回南宁校区，单程约45公里，</w:t>
      </w:r>
      <w:bookmarkStart w:id="0" w:name="_GoBack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往返约90公里</w:t>
      </w:r>
      <w:bookmarkEnd w:id="0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。大约一年来回160天。</w:t>
      </w:r>
    </w:p>
    <w:p w14:paraId="4E965CDB">
      <w:pPr>
        <w:spacing w:line="360" w:lineRule="auto"/>
        <w:rPr>
          <w:rFonts w:hint="eastAsia"/>
          <w:sz w:val="24"/>
        </w:rPr>
      </w:pPr>
    </w:p>
    <w:p w14:paraId="4C5AF68E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报价单位：</w:t>
      </w:r>
    </w:p>
    <w:p w14:paraId="0A0E0E2B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联系人：           电话：</w:t>
      </w:r>
    </w:p>
    <w:p w14:paraId="416B9628">
      <w:pPr>
        <w:spacing w:line="360" w:lineRule="auto"/>
        <w:rPr>
          <w:sz w:val="24"/>
        </w:rPr>
      </w:pPr>
      <w:r>
        <w:rPr>
          <w:rFonts w:hint="eastAsia"/>
          <w:sz w:val="24"/>
        </w:rPr>
        <w:t>日期：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5NzRmMDRhOGY3ODM4YjIwMjc0NmI1ZTU4NDZlNDIifQ=="/>
  </w:docVars>
  <w:rsids>
    <w:rsidRoot w:val="00427BD0"/>
    <w:rsid w:val="0021017A"/>
    <w:rsid w:val="00427BD0"/>
    <w:rsid w:val="00935940"/>
    <w:rsid w:val="00D27771"/>
    <w:rsid w:val="00DF0F1E"/>
    <w:rsid w:val="030B4127"/>
    <w:rsid w:val="071E5A2A"/>
    <w:rsid w:val="19B51E3B"/>
    <w:rsid w:val="27DD7C53"/>
    <w:rsid w:val="2D6D7CCB"/>
    <w:rsid w:val="2D9E7E85"/>
    <w:rsid w:val="33315A84"/>
    <w:rsid w:val="33B703BD"/>
    <w:rsid w:val="3CAA6D4E"/>
    <w:rsid w:val="4D001D1A"/>
    <w:rsid w:val="53955C3D"/>
    <w:rsid w:val="63E1407D"/>
    <w:rsid w:val="66417024"/>
    <w:rsid w:val="6A5D6247"/>
    <w:rsid w:val="6F16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5307ec1c-19aa-4e70-bbf4-3dbf25cdbe25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1218200A</paraID>
      <start>4</start>
      <end>5</end>
      <status>modified</status>
      <modifiedWord>－</modifiedWord>
      <trackRevisions>false</trackRevisions>
    </reviewItem>
    <reviewItem>
      <errorID>7f9dab53-7909-44a8-aec1-0667a26c4a63</errorID>
      <errorWord>工作日【</errorWord>
      <group>L1_Word</group>
      <groupName>字词问题</groupName>
      <ability>L2_Typo</ability>
      <abilityName>字词错误</abilityName>
      <candidateList>
        <item> 工作日（</item>
      </candidateList>
      <explain/>
      <paraID>3CF22904</paraID>
      <start>2</start>
      <end>7</end>
      <status>modified</status>
      <modifiedWord> 工作日（</modifiedWord>
      <trackRevisions>false</trackRevisions>
    </reviewItem>
    <reviewItem>
      <errorID>3924b8ed-b09f-465b-a538-d9692367bed6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3CF22904</paraID>
      <start>13</start>
      <end>14</end>
      <status>modified</status>
      <modifiedWord>、</modifiedWord>
      <trackRevisions>false</trackRevisions>
    </reviewItem>
    <reviewItem>
      <errorID>efae2604-4100-4a3b-9809-8ce34cf2716f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3CF22904</paraID>
      <start>21</start>
      <end>22</end>
      <status>modified</status>
      <modifiedWord>、</modifiedWord>
      <trackRevisions>false</trackRevisions>
    </reviewItem>
    <reviewItem>
      <errorID>ae4ffa15-f3f1-4c6f-b76a-849ffd05ee4e</errorID>
      <errorWord>】</errorWord>
      <group>L1_Word</group>
      <groupName>字词问题</groupName>
      <ability>L2_Typo</ability>
      <abilityName>字词错误</abilityName>
      <candidateList>
        <item>）</item>
      </candidateList>
      <explain/>
      <paraID>3CF22904</paraID>
      <start>25</start>
      <end>26</end>
      <status>modified</status>
      <modifiedWord>）</modifiedWord>
      <trackRevisions>false</trackRevisions>
    </reviewItem>
    <reviewItem>
      <errorID>efce56ec-eb1b-4ebb-a3a5-ee85d62773cf</errorID>
      <errorWord>下午17:00</errorWord>
      <group>L1_Knowledge</group>
      <groupName>知识性问题</groupName>
      <ability>L2_Time</ability>
      <abilityName>日期时间</abilityName>
      <candidateList>
        <item>17:00</item>
      </candidateList>
      <explain>24小时制的时间，不需要强调“下午”。</explain>
      <paraID>3CF22904</paraID>
      <start>48</start>
      <end>53</end>
      <status>modified</status>
      <modifiedWord>17:00</modifiedWord>
      <trackRevisions>false</trackRevisions>
    </reviewItem>
    <reviewItem>
      <errorID>8ecdaaeb-96ac-4914-bee9-c61c91981f1d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3CF22904</paraID>
      <start>74</start>
      <end>75</end>
      <status>modified</status>
      <modifiedWord>，</modifiedWord>
      <trackRevisions>false</trackRevisions>
    </reviewItem>
    <reviewItem>
      <errorID>a24a2cf1-8745-4333-8b2c-244aaf4e4cc4</errorID>
      <errorWord>双程往返约90公里</errorWord>
      <group>L1_Other</group>
      <groupName>其他问题</groupName>
      <ability>L2_Consistency</ability>
      <abilityName>一致性检查</abilityName>
      <candidateList>
        <item>往返约90公里</item>
      </candidateList>
      <explain>数字一致性错误，前文已说明为南宁校区与扶绥空港校区之间的往返，此处重复标注“双程”导致与前文单程约45公里的数字推导结果表述冲突，修改后和前文行程数字表述逻辑一致</explain>
      <paraID>3CF22904</paraID>
      <start>75</start>
      <end>82</end>
      <status>modified</status>
      <modifiedWord>往返约90公里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148a06b-9ca1-4b38-9445-72eadd3907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196</Words>
  <Characters>211</Characters>
  <Lines>2</Lines>
  <Paragraphs>1</Paragraphs>
  <TotalTime>3</TotalTime>
  <ScaleCrop>false</ScaleCrop>
  <LinksUpToDate>false</LinksUpToDate>
  <CharactersWithSpaces>244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2024-09-04T02:37:00Z</dcterms:created>
  <dc:creator>叶耀青</dc:creator>
  <cp:lastModifiedBy>warm</cp:lastModifiedBy>
  <dcterms:modified xsi:type="dcterms:W3CDTF">2026-09-24T03:35:30Z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A531A8A088784D6CA89EBA71C59D3CF5_12</vt:lpwstr>
  </property>
  <property fmtid="{D5CDD505-2E9C-101B-9397-08002B2CF9AE}" pid="4" name="KSOTemplateDocerSaveRecord">
    <vt:lpwstr>eyJoZGlkIjoiMDc4ZjBhNTQ4YTA4ZTE1OTM2ZmFlOGZjYzYxN2E0YTUiLCJ1c2VySWQiOiI5Mjg3NDI2OTIifQ==</vt:lpwstr>
  </property>
</Properties>
</file>