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A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：</w:t>
      </w:r>
    </w:p>
    <w:p w14:paraId="74176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B分标：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广西工业技师学院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现代服务产业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学期实习耗材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安检服、轨道扣件、咖啡豆、牛奶、厚椰乳、黄油等）采购清单</w:t>
      </w:r>
    </w:p>
    <w:tbl>
      <w:tblPr>
        <w:tblStyle w:val="4"/>
        <w:tblW w:w="9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116"/>
        <w:gridCol w:w="982"/>
        <w:gridCol w:w="4295"/>
        <w:gridCol w:w="559"/>
        <w:gridCol w:w="536"/>
        <w:gridCol w:w="589"/>
        <w:gridCol w:w="625"/>
        <w:gridCol w:w="542"/>
      </w:tblGrid>
      <w:tr w14:paraId="49D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53D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 w14:paraId="2CE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2F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金属探测安检门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BMS-AJ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BMS-AJ安检门：2.2米*0.8米*0.47米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B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安检服（黑白两款）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黑色5套（包含长袖上衣、裤子、标志、腰带、帽子、鞋子）白色5套（短袖上衣、裤子、标志、腰带、帽子、鞋子）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露营车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黑色加大款（承重500斤+万向轮+轴承双刹车+侧兜）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BF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轨道扣件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WJ-7型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WJ-7型（一套扣件包含：螺旋道钉x2，W型弹条x2，螺母x2，平垫圈x2，橡胶垫板x2）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B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工形钢50kg/m；长1m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D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力矩扳手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高精度可调节扭矩扳手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C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防洪沙袋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含细沙，尺寸：20*60cm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9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惠普128GB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8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挂衣架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加厚碳钢板，长100cm*高171cm，含轮子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A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意式咖啡豆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辛鹿拼配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辛鹿拼配，云南咖啡豆，500g/包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A5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单品咖啡豆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明谦牌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明谦牌，云南咖啡豆454g/包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D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精品咖啡豆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明谦牌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明谦牌，瑰夏等品种，200g包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9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黑白全脂牛奶，进口，1升/盒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11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手冲滤纸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kono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0"/>
                <w:rFonts w:eastAsia="宋体"/>
                <w:sz w:val="20"/>
                <w:szCs w:val="20"/>
                <w:lang w:val="en-US" w:eastAsia="zh-CN" w:bidi="ar"/>
              </w:rPr>
              <w:t>kono,v60</w:t>
            </w:r>
            <w:r>
              <w:rPr>
                <w:rStyle w:val="10"/>
                <w:rFonts w:hint="eastAsia" w:eastAsia="宋体"/>
                <w:sz w:val="20"/>
                <w:szCs w:val="20"/>
                <w:lang w:val="en-US" w:eastAsia="zh-CN" w:bidi="ar"/>
              </w:rPr>
              <w:t>，</w:t>
            </w:r>
            <w:r>
              <w:rPr>
                <w:rStyle w:val="11"/>
                <w:sz w:val="20"/>
                <w:szCs w:val="20"/>
                <w:lang w:val="en-US" w:eastAsia="zh-CN" w:bidi="ar"/>
              </w:rPr>
              <w:t>每包100片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24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细砂糖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太古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太古特级424小包（5g/小包）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0A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好时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好时，500克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3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滤芯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碧然德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德国进口，碧然德3代除垢，6支装/盒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8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B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滇亨牌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D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滇亨牌，1000g/袋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7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C58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20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抹茶粉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一加兴牌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2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一加兴牌，500g纯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590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6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8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厚椰乳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菲诺，一件/12盒，有盖，1升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海天牌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海天牌，900克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4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EF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燕麦奶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F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菲诺，1升，12盒/件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68C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BF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F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6A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淡奶油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ED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进口喷射500克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614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C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B12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动物奶油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85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安佳1升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8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B4D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AA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红糖黑珍珠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96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糯米粉制作的成品，500g/袋，咖色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4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8BD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99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芋圆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B05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500g纯手工无添加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FB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38F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A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0D7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BCD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罐装，500g/罐，白色精品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AC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94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5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E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炼乳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928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雀巢50g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FD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7A0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A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70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饼干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奥利奥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5DA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奥利奥加装饰400克两包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A320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64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E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71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低筋面粉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新良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A7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新良，500g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8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150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B0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C89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CB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无品牌要求，500g原味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BC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442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A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FDC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B4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安佳10克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28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粒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ED5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1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654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FAB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蔗糖2.5kg，蓝柑、薄荷、玫瑰500毫升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43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7F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43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A2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94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无品牌要求，紫薯、南瓜、草莓各200克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871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C3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6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9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52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无品牌要求，桂花，玫瑰花各200g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C05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0C4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44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7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爆米花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4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无品牌要求，散装称斤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25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A3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65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04B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蝶豆花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9B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无品牌要求，300克，散装称斤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6C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A7A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B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AEA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BF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彩色100根粗，独立包装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F1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00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76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CB8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饮品打包杯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3CF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透明加厚配盖子350ml带贴纸吸管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A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EC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1C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80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华夫饼粉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卡罗欧式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D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2kg卡罗欧式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B5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E5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7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70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FDC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气泡水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元气森林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238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元气森林，350ml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88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B3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6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90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66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纯净水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娃哈哈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2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2D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04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4A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CB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果粒橙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美汁源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874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美汁源，750毫升/瓶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A0E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54B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0E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ED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阿萨姆红茶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景福山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18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景福山，500g一级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9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061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B4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B3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茉香绿茶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景福山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79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景福山，500g一级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25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20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饮品打包袋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A9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食品级别，300个/包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691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A6F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E1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椰子水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750毫升菲诺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0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手冲分享壶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02云朵壶500毫升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2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萤石，400万C6C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星光版64GB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D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3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55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一次性稻壳茶杯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功夫杯，60ml,50个/包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07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加厚，30*70cm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4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BE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拖把壁挂夹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ECOCO4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ECOCO4夹5钩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780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D92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特厚，加大，82*125厘米，50个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9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E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9F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酒店专用拖把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大卫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6DC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大卫，长85cm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FC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97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E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9FC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合计：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¥            元</w:t>
            </w:r>
          </w:p>
        </w:tc>
      </w:tr>
    </w:tbl>
    <w:p w14:paraId="25277D31">
      <w:pPr>
        <w:rPr>
          <w:rFonts w:hint="eastAsia"/>
          <w:color w:val="auto"/>
          <w:lang w:eastAsia="zh-CN"/>
        </w:rPr>
      </w:pPr>
    </w:p>
    <w:p w14:paraId="2FB5B1DA">
      <w:pPr>
        <w:rPr>
          <w:rFonts w:hint="eastAsia"/>
          <w:color w:val="auto"/>
          <w:lang w:eastAsia="zh-CN"/>
        </w:rPr>
      </w:pPr>
    </w:p>
    <w:p w14:paraId="4CA2FFC6">
      <w:pPr>
        <w:jc w:val="both"/>
        <w:rPr>
          <w:rFonts w:hint="eastAsia" w:ascii="等线" w:hAnsi="等线" w:eastAsia="等线" w:cs="等线"/>
          <w:color w:val="auto"/>
          <w:lang w:eastAsia="zh-CN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投标商家（盖章）：</w:t>
      </w:r>
    </w:p>
    <w:p w14:paraId="2FD2B81A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5E26E8CB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33883378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lang w:eastAsia="zh-CN"/>
        </w:rPr>
        <w:t>投标商家地址：</w:t>
      </w:r>
    </w:p>
    <w:p w14:paraId="475EF071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76D40919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0F28A8B7">
      <w:pPr>
        <w:jc w:val="both"/>
        <w:rPr>
          <w:rFonts w:hint="eastAsia" w:ascii="等线" w:hAnsi="等线" w:eastAsia="等线" w:cs="等线"/>
          <w:color w:val="auto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投标联系人：</w:t>
      </w:r>
      <w:r>
        <w:rPr>
          <w:rFonts w:hint="eastAsia" w:ascii="等线" w:hAnsi="等线" w:eastAsia="等线" w:cs="等线"/>
          <w:color w:val="auto"/>
          <w:lang w:val="en-US" w:eastAsia="zh-CN"/>
        </w:rPr>
        <w:t xml:space="preserve">                 </w:t>
      </w:r>
      <w:r>
        <w:rPr>
          <w:rFonts w:hint="eastAsia" w:ascii="等线" w:hAnsi="等线" w:eastAsia="等线" w:cs="等线"/>
          <w:color w:val="auto"/>
          <w:lang w:eastAsia="zh-CN"/>
        </w:rPr>
        <w:t>投标联系人电话：</w:t>
      </w:r>
    </w:p>
    <w:p w14:paraId="3EFFC097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B4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DA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DA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84466"/>
    <w:rsid w:val="005D2854"/>
    <w:rsid w:val="02E3687A"/>
    <w:rsid w:val="07593D76"/>
    <w:rsid w:val="09177D3F"/>
    <w:rsid w:val="0F386966"/>
    <w:rsid w:val="126B7053"/>
    <w:rsid w:val="13AE71F7"/>
    <w:rsid w:val="23B720F8"/>
    <w:rsid w:val="2F0401BB"/>
    <w:rsid w:val="30DE49BA"/>
    <w:rsid w:val="32146967"/>
    <w:rsid w:val="37B05C55"/>
    <w:rsid w:val="3C4B742A"/>
    <w:rsid w:val="3D65451B"/>
    <w:rsid w:val="3FA07A8C"/>
    <w:rsid w:val="429A33EB"/>
    <w:rsid w:val="429D6505"/>
    <w:rsid w:val="45D109A0"/>
    <w:rsid w:val="493B35A0"/>
    <w:rsid w:val="4FD9320F"/>
    <w:rsid w:val="50285660"/>
    <w:rsid w:val="5AB81CD6"/>
    <w:rsid w:val="5B85724A"/>
    <w:rsid w:val="5D550E14"/>
    <w:rsid w:val="5E784466"/>
    <w:rsid w:val="68B83BF5"/>
    <w:rsid w:val="6A325601"/>
    <w:rsid w:val="6BA01F21"/>
    <w:rsid w:val="6BBF4B08"/>
    <w:rsid w:val="6D3D6390"/>
    <w:rsid w:val="6DE332E8"/>
    <w:rsid w:val="73DB2866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6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0aceda65-55f9-466c-8c8b-4fa1e322e8a1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31EC7D98</paraID>
      <start>31</start>
      <end>32</end>
      <status>modified</status>
      <modifiedWord>，</modifiedWord>
      <trackRevisions>false</trackRevisions>
    </reviewItem>
    <reviewItem>
      <errorID>2fed9aba-f0ce-4990-b81b-614855bd757c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66CAA349</paraID>
      <start>8</start>
      <end>9</end>
      <status>modified</status>
      <modifiedWord>，</modifiedWord>
      <trackRevisions>false</trackRevisions>
    </reviewItem>
    <reviewItem>
      <errorID>7c117dd5-9918-4b41-8a72-70bfe7792207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11D6F40D</paraID>
      <start>12</start>
      <end>13</end>
      <status>modified</status>
      <modifiedWord>，</modifiedWord>
      <trackRevisions>false</trackRevisions>
    </reviewItem>
    <reviewItem>
      <errorID>3f993b55-7093-425e-8ebf-5b4af3a061b4</errorID>
      <errorWord>只</errorWord>
      <group>L1_Knowledge</group>
      <groupName>知识性问题</groupName>
      <ability>L2_Knowledge</ability>
      <abilityName>其他知识</abilityName>
      <candidateList>
        <item>支</item>
      </candidateList>
      <explain>请检查“只”是否为量词使用错误，建议修改为“支”。</explain>
      <paraID>11D6F40D</paraID>
      <start>14</start>
      <end>15</end>
      <status>modified</status>
      <modifiedWord>支</modifiedWord>
      <trackRevisions>false</trackRevisions>
    </reviewItem>
    <reviewItem>
      <errorID>93c9bd23-363d-4f65-9fe2-b8cffa75dd60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5E2CC104</paraID>
      <start>2</start>
      <end>3</end>
      <status>modified</status>
      <modifiedWord>，</modifiedWord>
      <trackRevisions>false</trackRevisions>
    </reviewItem>
    <reviewItem>
      <errorID>59caadb4-a617-45ca-8304-4016d7375ca7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5E2CC104</paraID>
      <start>9</start>
      <end>10</end>
      <status>modified</status>
      <modifiedWord>，</modifiedWord>
      <trackRevisions>false</trackRevisions>
    </reviewItem>
    <reviewItem>
      <errorID>d2ef935d-fe1c-45c7-8ec8-6241fb033740</errorID>
      <errorWord>帖纸</errorWord>
      <group>L1_Word</group>
      <groupName>字词问题</groupName>
      <ability>L2_Typo</ability>
      <abilityName>字词错误</abilityName>
      <candidateList>
        <item>贴纸</item>
      </candidateList>
      <explain>存在发音相同字词的误用。</explain>
      <paraID>6D3CF914</paraID>
      <start>13</start>
      <end>15</end>
      <status>modified</status>
      <modifiedWord>贴纸</modifiedWord>
      <trackRevisions>false</trackRevisions>
    </reviewItem>
    <reviewItem>
      <errorID>9a4c73ed-4ced-4026-85e8-92cbda3f02c4</errorID>
      <errorWord>莹石</errorWord>
      <group>L1_Word</group>
      <groupName>字词问题</groupName>
      <ability>L2_Typo</ability>
      <abilityName>字词错误</abilityName>
      <candidateList>
        <item>萤石</item>
      </candidateList>
      <explain>存在发音相同字词的误用。</explain>
      <paraID>45ADF233</paraID>
      <start>0</start>
      <end>2</end>
      <status>modified</status>
      <modifiedWord>萤石</modifiedWord>
      <trackRevisions>false</trackRevisions>
    </reviewItem>
    <reviewItem>
      <errorID>51410acd-f830-45ec-a4a8-10488ebb5ca9</errorID>
      <errorWord>莹石</errorWord>
      <group>L1_Word</group>
      <groupName>字词问题</groupName>
      <ability>L2_Typo</ability>
      <abilityName>字词错误</abilityName>
      <candidateList>
        <item>萤石</item>
      </candidateList>
      <explain>存在发音相同字词的误用。</explain>
      <paraID> 68D6F65</paraID>
      <start>0</start>
      <end>2</end>
      <status>modified</status>
      <modifiedWord>萤石</modifiedWord>
      <trackRevisions>false</trackRevisions>
    </reviewItem>
    <reviewItem>
      <errorID>d34a774b-cd10-425d-921c-56654ff3be20</errorID>
      <errorWord>只能</errorWord>
      <group>L1_Word</group>
      <groupName>字词问题</groupName>
      <ability>L2_Typo</ability>
      <abilityName>字词错误</abilityName>
      <candidateList>
        <item>智能</item>
      </candidateList>
      <explain>〈名〉❶智慧和能力：～双全｜培养～｜发展学生～｜～机器人。</explain>
      <paraID> 68D6F65</paraID>
      <start>10</start>
      <end>12</end>
      <status>modified</status>
      <modifiedWord>智能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66bae-3433-4a16-82d0-88b0502bd0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1146</Words>
  <Characters>1414</Characters>
  <Lines>0</Lines>
  <Paragraphs>0</Paragraphs>
  <TotalTime>0</TotalTime>
  <ScaleCrop>false</ScaleCrop>
  <LinksUpToDate>false</LinksUpToDate>
  <CharactersWithSpaces>1445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2026-04-08T01:10:00Z</dcterms:created>
  <dc:creator>ʚྀིɞ</dc:creator>
  <cp:lastModifiedBy>warm</cp:lastModifiedBy>
  <dcterms:modified xsi:type="dcterms:W3CDTF">2026-05-18T02:17:28Z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1AEDB648BA654C2C978E1828DB8A5189_13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