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4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</w:p>
    <w:p w14:paraId="6FA6D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D分标：广西工业技师学院绿色石化与新材料产业系2025-2026学年第二学期实习耗材（五金类、电子产品、电线电缆、计算机配件、仪器仪表等）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清单</w:t>
      </w:r>
    </w:p>
    <w:tbl>
      <w:tblPr>
        <w:tblStyle w:val="4"/>
        <w:tblW w:w="0" w:type="auto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716"/>
        <w:gridCol w:w="2225"/>
        <w:gridCol w:w="1823"/>
        <w:gridCol w:w="715"/>
        <w:gridCol w:w="737"/>
        <w:gridCol w:w="713"/>
        <w:gridCol w:w="975"/>
      </w:tblGrid>
      <w:tr w14:paraId="78B3F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vAlign w:val="center"/>
          </w:tcPr>
          <w:p w14:paraId="3F398A7C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vAlign w:val="center"/>
          </w:tcPr>
          <w:p w14:paraId="5CBB6044"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  <w:t>物品名称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vAlign w:val="center"/>
          </w:tcPr>
          <w:p w14:paraId="7138E980">
            <w:pPr>
              <w:widowControl/>
              <w:spacing w:line="240" w:lineRule="atLeast"/>
              <w:jc w:val="center"/>
              <w:rPr>
                <w:rFonts w:ascii="微软雅黑" w:hAnsi="微软雅黑" w:eastAsia="微软雅黑" w:cs="微软雅黑"/>
                <w:color w:val="auto"/>
                <w:kern w:val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lang w:val="en-US" w:eastAsia="zh-CN" w:bidi="ar"/>
              </w:rPr>
              <w:t>品牌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vAlign w:val="center"/>
          </w:tcPr>
          <w:p w14:paraId="02484FAB"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  <w:t>型号规格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vAlign w:val="center"/>
          </w:tcPr>
          <w:p w14:paraId="226D3E59"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vAlign w:val="center"/>
          </w:tcPr>
          <w:p w14:paraId="07D34B63">
            <w:pPr>
              <w:widowControl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  <w:t>数量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vAlign w:val="center"/>
          </w:tcPr>
          <w:p w14:paraId="5B2E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  <w:t>单价</w:t>
            </w:r>
          </w:p>
          <w:p w14:paraId="7D7F7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lang w:eastAsia="zh-CN" w:bidi="ar"/>
              </w:rPr>
              <w:t>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9CCFF"/>
            <w:vAlign w:val="center"/>
          </w:tcPr>
          <w:p w14:paraId="29A00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lang w:bidi="ar"/>
              </w:rPr>
              <w:t>金额</w:t>
            </w:r>
          </w:p>
          <w:p w14:paraId="4117F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lang w:eastAsia="zh-CN" w:bidi="ar"/>
              </w:rPr>
              <w:t>（元）</w:t>
            </w:r>
          </w:p>
        </w:tc>
      </w:tr>
      <w:tr w14:paraId="1B9DA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0C8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565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Jumper遥控器T20S V2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2FD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BETAFPV、Jumper、Radiomaster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66F4AB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ELRS2.4G，RDC摇杆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5B8AAD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F5E004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E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6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3882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0F2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FA41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电动雕刻机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CF5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工匠之神、啄美、金格羽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483F34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手持式、（5刀头）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BEFD92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FC6B5F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7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37F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8F67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302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0E90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数字高精度防烧便携式万用表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68A5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世达SATA、胜利、德力西、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5B000A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D05057标配、锂电池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392CDD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2AAAB3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31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7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38A8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018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AE4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电工绝缘胶带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348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玛仕福、公牛、德力西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C257C6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多色混装18mm*10m（ 5卷/包）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BF6A53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11120F6">
            <w:pPr>
              <w:jc w:val="center"/>
              <w:rPr>
                <w:rFonts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B73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AA8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EE3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BE71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A8A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焊锡丝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013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友邦焊锡、云锡 、德力西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671D41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无铅99.3%锡1.5mm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  <w:lang w:eastAsia="zh-CN"/>
              </w:rPr>
              <w:t>—</w:t>
            </w:r>
            <w:bookmarkEnd w:id="0"/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500克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EA3773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169F97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4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2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BEB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806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7AF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JUMPER遥控器锂电池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6C21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BETAFPV、Jumper、Radiomaster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2FDD1C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21700控电4000mAh 3.7V 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3C07A0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0F0D4F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7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2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E86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3F04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5676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超五类水晶头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2C4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秋叶原、绿联、山泽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C952C1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RJ45标准接口（100个/盒）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0FF3E2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8CB493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B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5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268F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716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3FE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单股绝缘铝导线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764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公牛、德力西、施耐德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0A7D9F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BLV 2.5mm²红蓝各10卷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730691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C363BB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20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8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F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E3B3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FCAE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AEC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冲制铆钉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17CB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国产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3ACC7E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5.5*2.0*3.175/1万/1包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29A5E7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E2BD45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D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5B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5DC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4B3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0F6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花线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3748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公牛、德力西、施耐德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CD3277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1.5平方RVS线红黄 100m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4E99F6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D3F5F6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4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9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99F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35D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28E1123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洞洞板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DB1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桑维、立太、驰兔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68DB5A5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蓝色 黄色、白色 1000*700各1块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426A4DD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96D092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7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A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358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3FB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8469FF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手机收纳箱带锁铝合金箱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778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592086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60支竖放手机箱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  <w:lang w:eastAsia="zh-CN"/>
              </w:rPr>
              <w:t>（</w:t>
            </w: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带钥匙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85175E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ADE757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D8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5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817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C5A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462F911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锂电池充电防爆箱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8DB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EB00DD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铠甲精灵箱体+全氟己酮灭火片18*13.5*12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CE6C5B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066234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2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6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31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E60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E3483A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活动展会桌布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A79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CEF275C">
            <w:pPr>
              <w:jc w:val="center"/>
              <w:rPr>
                <w:rFonts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宝蓝色 桌布尺寸：260*200cm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3A67ED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258C3D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F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B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BDB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796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5A3037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路由器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6CD1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华为、绿联、毕亚兹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235FF4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AX3 wifi6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FCC65B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2E250A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C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6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641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13B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1F1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HDMI双向切换器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055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绿联、华为、毕亚兹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CAB3E1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二进一出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FAB5A5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9C034E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7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0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B487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A12D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AF4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HDMI双向切换器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4578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山泽、毕亚兹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2A014C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二进一出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7A3328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07DB92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F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7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99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52C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05D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HDMI双向切换器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ACC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绿联、山泽、毕亚兹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59A7CB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三进一出（带供电）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BBC6B7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00BA42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F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7E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1DC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4E3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F74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HDMI线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FA921">
            <w:pPr>
              <w:jc w:val="center"/>
              <w:rPr>
                <w:rFonts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毕亚兹、绿联、山泽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AB26702">
            <w:pPr>
              <w:jc w:val="center"/>
              <w:rPr>
                <w:rFonts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1.5米HDMI线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A16F6D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8C2B08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B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4F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6785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B8B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519615B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HDMI线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A9D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秋叶原、绿联、山泽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5CD7A33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5米HDMI线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95B5BE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F328A0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4E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8B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65A1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C6F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61E3B7E1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DP转HDMI线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E3C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绿联、秋叶原、山泽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18C42AA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1.5米DP转HDMI线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589B6E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7992E1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9F7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23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B02E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ABB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5C6AE82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插座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58EC259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公牛、德力西、施耐德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10547A7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【带超功率断电保护】6插3米102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13EE39E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10D668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F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3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8A2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2F1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7C37D3E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带线插排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1F453E5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公牛、德力西、施耐德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0297156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抗摔款30米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24659AE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F3E0337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0B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E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C96F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495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583F87D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单股镀锡焊接引线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6E969C6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2832C4D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BV 0.2mm2 （100M/卷）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000000"/>
            <w:vAlign w:val="center"/>
          </w:tcPr>
          <w:p w14:paraId="0269836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29E479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5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7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ADFC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7CE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EB9644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二极管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E3C2">
            <w:pPr>
              <w:jc w:val="center"/>
              <w:rPr>
                <w:rFonts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2ECEFB0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IN4007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4B8F52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2E42F4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7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2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C7E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45B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DC10A6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色环电阻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E14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F98016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100Ω /( 1/4w)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F4073F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76033A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D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4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2EC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3CA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3B22DE3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色环电阻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ADE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969655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1KΩ( 1/4w)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8C4269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F5359B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13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4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1ED8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350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50D34B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色环电阻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E5F7">
            <w:pPr>
              <w:jc w:val="center"/>
              <w:rPr>
                <w:rFonts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B309ED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47 KΩ( 1/4w)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DF0D66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5279A2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1000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0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8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9ED9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E06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6A4B02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三极管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F7D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73656F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3DG6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54EC5D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9EEA692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500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A9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5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5C58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E42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39CB95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数显控制仪表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DD2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格林、百特、川仪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1920D4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方款96×96两路继电器+变送输出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970518D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D30670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4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D8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B58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A91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DF2603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无人机赛道飞行器训练器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DB9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通用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A485D8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 xml:space="preserve">材标志杆障碍物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3F026A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A3CF34B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8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6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7B4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72A2">
            <w:pPr>
              <w:jc w:val="center"/>
              <w:rPr>
                <w:rFonts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C78F78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监控摄像头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C269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萤石、华为、小米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B9405F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萤石室内4K AI标准版云台+64G监控专用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35A8699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5733C35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18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C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6A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3A1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3BAF49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三孔插头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D17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南帆、公牛、德力西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46BCCF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南帆插头 10A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28E0C5A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8C603D8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7.5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9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5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A798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29AF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AD789A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两芯插头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7B2E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清风、公牛、德力西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3514AD6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三眼2脚 电源接线 10a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F93CF8C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9998E44">
            <w:pPr>
              <w:jc w:val="center"/>
              <w:rPr>
                <w:rFonts w:hint="eastAsia" w:ascii="宋体" w:hAnsi="宋体" w:eastAsia="等线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pacing w:val="0"/>
                <w:sz w:val="24"/>
                <w:u w:val="none"/>
                <w:vertAlign w:val="baseline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34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F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766F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tblHeader/>
        </w:trPr>
        <w:tc>
          <w:tcPr>
            <w:tcW w:w="94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102C">
            <w:pPr>
              <w:keepNext w:val="0"/>
              <w:keepLines w:val="0"/>
              <w:widowControl/>
              <w:suppressLineNumbers w:val="0"/>
              <w:ind w:firstLine="3640" w:firstLineChars="1300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元</w:t>
            </w:r>
          </w:p>
        </w:tc>
      </w:tr>
    </w:tbl>
    <w:p w14:paraId="15A3A05D">
      <w:pPr>
        <w:rPr>
          <w:rFonts w:hint="eastAsia"/>
          <w:b/>
          <w:color w:val="auto"/>
          <w:sz w:val="24"/>
        </w:rPr>
      </w:pPr>
      <w:r>
        <w:rPr>
          <w:b/>
          <w:i w:val="0"/>
          <w:strike w:val="0"/>
          <w:color w:val="auto"/>
          <w:spacing w:val="0"/>
          <w:sz w:val="24"/>
          <w:u w:val="none"/>
        </w:rPr>
        <w:t>注：投标人需按清单全部报价，报价不全视为放弃中标。</w:t>
      </w:r>
    </w:p>
    <w:p w14:paraId="0CF2A83E">
      <w:pPr>
        <w:rPr>
          <w:rFonts w:hint="eastAsia"/>
          <w:b/>
          <w:color w:val="auto"/>
          <w:sz w:val="24"/>
        </w:rPr>
      </w:pPr>
    </w:p>
    <w:p w14:paraId="419BE078">
      <w:pPr>
        <w:spacing w:line="60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投标商家（盖章）：</w:t>
      </w:r>
    </w:p>
    <w:p w14:paraId="224EECFA">
      <w:pPr>
        <w:spacing w:line="60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投标商家</w:t>
      </w:r>
      <w:r>
        <w:rPr>
          <w:rFonts w:hint="eastAsia"/>
          <w:b/>
          <w:color w:val="auto"/>
          <w:sz w:val="24"/>
          <w:lang w:eastAsia="zh-CN"/>
        </w:rPr>
        <w:t>地址：</w:t>
      </w:r>
    </w:p>
    <w:p w14:paraId="679DF72C">
      <w:pPr>
        <w:spacing w:line="60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投标联系人：                 投标联系人电话：</w:t>
      </w:r>
    </w:p>
    <w:sectPr>
      <w:footerReference r:id="rId3" w:type="default"/>
      <w:pgSz w:w="11906" w:h="16838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ABAE9">
    <w:pPr>
      <w:pStyle w:val="2"/>
      <w:tabs>
        <w:tab w:val="clear" w:pos="4153"/>
        <w:tab w:val="clear" w:pos="8306"/>
      </w:tabs>
    </w:pPr>
    <w:r>
      <w:pict>
        <v:shape id="00001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1C44A4"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454B15"/>
    <w:rsid w:val="27031AC0"/>
    <w:rsid w:val="27A00412"/>
    <w:rsid w:val="2CB371D5"/>
    <w:rsid w:val="32FC1462"/>
    <w:rsid w:val="6BEE7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1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1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9">
    <w:name w:val="font112"/>
    <w:link w:val="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link w:val="1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11">
    <w:name w:val="font41"/>
    <w:link w:val="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link w:val="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81"/>
    <w:link w:val="1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4">
    <w:name w:val="font11"/>
    <w:link w:val="1"/>
    <w:qFormat/>
    <w:uiPriority w:val="0"/>
    <w:rPr>
      <w:rFonts w:ascii="MS Gothic" w:hAnsi="MS Gothic" w:eastAsia="MS Gothic" w:cs="MS Gothic"/>
      <w:color w:val="000000"/>
      <w:sz w:val="21"/>
      <w:szCs w:val="21"/>
      <w:u w:val="none"/>
    </w:rPr>
  </w:style>
  <w:style w:type="character" w:customStyle="1" w:styleId="15">
    <w:name w:val="font01"/>
    <w:link w:val="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01"/>
    <w:link w:val="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71"/>
    <w:link w:val="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>
    <reviewItem>
      <errorID>0e204d20-2fd1-427d-89d5-0973ad64b907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5671D41D</paraID>
      <start>13</start>
      <end>14</end>
      <status>modified</status>
      <modifiedWord>—</modifiedWord>
      <trackRevisions>false</trackRevisions>
    </reviewItem>
    <reviewItem>
      <errorID>d882c95b-8c38-4216-aed2-88048ab1f595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35920860</paraID>
      <start>8</start>
      <end>9</end>
      <status>modified</status>
      <modifiedWord>（</modifiedWord>
      <trackRevisions>false</trackRevisions>
    </reviewItem>
    <reviewItem>
      <errorID>958b4ed3-ad7a-40e9-aa5b-a2144236ae8b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35920860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fba547-95c0-4e49-af57-8f3519e51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902</Words>
  <Characters>1216</Characters>
  <TotalTime>2</TotalTime>
  <ScaleCrop>false</ScaleCrop>
  <LinksUpToDate>false</LinksUpToDate>
  <CharactersWithSpaces>1266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2026-04-13T13:01:00Z</dcterms:created>
  <dc:creator>lenovo</dc:creator>
  <cp:lastModifiedBy>warm</cp:lastModifiedBy>
  <dcterms:modified xsi:type="dcterms:W3CDTF">2026-04-24T01:38:45Z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eyJoZGlkIjoiMDc4ZjBhNTQ4YTA4ZTE1OTM2ZmFlOGZjYzYxN2E0YTUiLCJ1c2VySWQiOiI5Mjg3NDI2OTIifQ==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A916AAEA0FE043F2A5B38628597AAE34_12</vt:lpwstr>
  </property>
</Properties>
</file>