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F887">
      <w:pPr>
        <w:spacing w:line="360" w:lineRule="auto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附件3：</w:t>
      </w:r>
    </w:p>
    <w:p w14:paraId="4098C1C2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C分标：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广西工业技师学院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数字与信息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产业系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学期实习耗材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CPU、主板、硬盘、显卡、路由器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等）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eastAsia="zh-CN"/>
        </w:rPr>
        <w:t>采购清单</w:t>
      </w:r>
    </w:p>
    <w:tbl>
      <w:tblPr>
        <w:tblStyle w:val="4"/>
        <w:tblW w:w="10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655"/>
        <w:gridCol w:w="1805"/>
        <w:gridCol w:w="2712"/>
        <w:gridCol w:w="658"/>
        <w:gridCol w:w="658"/>
        <w:gridCol w:w="589"/>
        <w:gridCol w:w="625"/>
        <w:gridCol w:w="737"/>
        <w:gridCol w:w="542"/>
      </w:tblGrid>
      <w:tr w14:paraId="49D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53D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 w14:paraId="2CE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066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酷睿/英特尔/AMD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i3-10100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E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微星/华硕/技嘉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H410M-V3 DDR4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B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微星/华硕/技嘉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MSI GT1030 AERO ITX 2G(VGA+HDMI)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C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希捷/长江/三星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seagate 酷鱼SSD固态硬盘ZA512CV1A002,SATA3.0接口，2.5寸，512G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5D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金百达/海盗船/芝奇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3200 16GB内存条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F6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金百达/海盗船/芝奇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3200 8GB内存条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15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大水牛/九州风神/酷冷至尊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L5 CPU散热器 LGA115X插槽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8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铠侠/闪迪/三星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U301，128G，蓝色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6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秋叶原/山泽/绿联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超六/七类/八类万兆屏蔽免压磷青铜金属水晶头，50U加厚镀金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10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TP-LINK/华为/华硕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千兆路由，4口或5口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B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华为/H3C/普联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BE7-PRO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3C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绿联/山泽/tp-link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F9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服务器硬盘托架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联想/戴尔/华三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原装，SR588/SR590/SR660V2，带螺丝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DC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号码贴纸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数字号码不干胶贴纸，蓝底白字，圆形8cmx8cm大小，号码1-60号（算1套），防水耐磨不掉色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5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电音-DT2088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华为/索尼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825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发声原理：动圈式，40mm 驱动单元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频响范围：20Hz-20kHz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阻抗：32Ω（易驱动，适配手机 / 电脑）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灵敏度：96±3dB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麦克风：内置，频响 100-10000Hz，灵敏度 - 45±3dB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14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扩展坞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绿联/联想/品胜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USB3.0，多分USB+TYPEC口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1C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山泽/马牌/绿林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MS008/PL-726/6寸专业款/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22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视频转接头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山泽/绿联/惠普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HDMI转VGA接口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4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鼠标键盘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联想/罗技/雷蛇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KM280,USB口，104键，有线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9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绿林/德力西/得力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把/28件套/（S2材质，不要换头装，要一字十字全尺寸150mm整一套）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19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分屏器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/tp-link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一进四，一键切换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BE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leapmotion手势环互动支架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主体材质：纤维板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面板材质：亚克力玻璃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尺寸：500cm*1400cm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C4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合计： 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¥                  （元）</w:t>
            </w:r>
          </w:p>
        </w:tc>
      </w:tr>
    </w:tbl>
    <w:p w14:paraId="48196923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</w:pPr>
    </w:p>
    <w:p w14:paraId="22EBDA32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</w:pPr>
    </w:p>
    <w:p w14:paraId="4CA2FFC6">
      <w:pPr>
        <w:rPr>
          <w:rFonts w:hint="eastAsia" w:eastAsia="等线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投标商家（盖章）：</w:t>
      </w:r>
    </w:p>
    <w:p w14:paraId="5E26E8CB">
      <w:pPr>
        <w:rPr>
          <w:rFonts w:hint="eastAsia"/>
          <w:b w:val="0"/>
          <w:bCs w:val="0"/>
          <w:color w:val="auto"/>
          <w:lang w:eastAsia="zh-CN"/>
        </w:rPr>
      </w:pPr>
    </w:p>
    <w:p w14:paraId="33883378">
      <w:pPr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color w:val="auto"/>
          <w:lang w:eastAsia="zh-CN"/>
        </w:rPr>
        <w:t>投标商家地址：</w:t>
      </w:r>
    </w:p>
    <w:p w14:paraId="76D40919">
      <w:pPr>
        <w:rPr>
          <w:rFonts w:hint="eastAsia"/>
          <w:color w:val="auto"/>
          <w:lang w:eastAsia="zh-CN"/>
        </w:rPr>
      </w:pPr>
    </w:p>
    <w:p w14:paraId="42451586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lang w:eastAsia="zh-CN"/>
        </w:rPr>
        <w:t>投标联系人：</w:t>
      </w:r>
      <w:r>
        <w:rPr>
          <w:rFonts w:hint="eastAsia"/>
          <w:color w:val="auto"/>
          <w:lang w:val="en-US" w:eastAsia="zh-CN"/>
        </w:rPr>
        <w:t xml:space="preserve">                 </w:t>
      </w:r>
      <w:r>
        <w:rPr>
          <w:rFonts w:hint="eastAsia"/>
          <w:color w:val="auto"/>
          <w:lang w:eastAsia="zh-CN"/>
        </w:rPr>
        <w:t>投标联系人电话：</w:t>
      </w:r>
    </w:p>
    <w:p w14:paraId="06C1CC24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FF5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6B16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6B16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61C8"/>
    <w:rsid w:val="2AE537F0"/>
    <w:rsid w:val="3D5A03E4"/>
    <w:rsid w:val="452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e43ec08e-1755-4317-8f51-c4b5840cf6de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FB85839</paraID>
      <start>22</start>
      <end>23</end>
      <status>modified</status>
      <modifiedWord>(</modifiedWord>
      <trackRevisions>false</trackRevisions>
    </reviewItem>
    <reviewItem>
      <errorID>e74b229d-4c19-4a54-9601-27db6af092d7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FB85839</paraID>
      <start>31</start>
      <end>32</end>
      <status>modified</status>
      <modifiedWord>)</modifiedWord>
      <trackRevisions>false</trackRevisions>
    </reviewItem>
    <reviewItem>
      <errorID>6c929793-7645-4012-a736-12dc1d8f519e</errorID>
      <errorWord>seagate</errorWord>
      <group>L1_Other</group>
      <groupName>其他问题</groupName>
      <ability>L2_Consistency</ability>
      <abilityName>一致性检查</abilityName>
      <candidateList>
        <item>希捷</item>
      </candidateList>
      <explain>术语一致性，原文品牌列中使用的是‘希捷’，为保持一致，此处应改为‘希捷’</explain>
      <paraID>2A93ECA6</paraID>
      <start>0</start>
      <end>7</end>
      <status>unmodified</status>
      <modifiedWord/>
      <trackRevisions>false</trackRevisions>
    </reviewItem>
    <reviewItem>
      <errorID>9c0321ae-cb99-4708-9d5c-ddb4b5998459</errorID>
      <errorWord>内存条DDR4 3200 16GB</errorWord>
      <group>L1_Word</group>
      <groupName>字词问题</groupName>
      <ability>L2_Typo</ability>
      <abilityName>字词错误</abilityName>
      <candidateList>
        <item>DDR4 3200 16GB内存条</item>
      </candidateList>
      <explain/>
      <paraID>7C5B9089</paraID>
      <start>0</start>
      <end>17</end>
      <status>modified</status>
      <modifiedWord>DDR4 3200 16GB内存条</modifiedWord>
      <trackRevisions>false</trackRevisions>
    </reviewItem>
    <reviewItem>
      <errorID>3c719dc9-2b12-4e87-ba50-c5a06a73fe84</errorID>
      <errorWord>内存条DDR4 3200 8GB</errorWord>
      <group>L1_Word</group>
      <groupName>字词问题</groupName>
      <ability>L2_Typo</ability>
      <abilityName>字词错误</abilityName>
      <candidateList>
        <item>DDR4 3200 8GB内存条</item>
      </candidateList>
      <explain/>
      <paraID>4AFAC9F1</paraID>
      <start>0</start>
      <end>16</end>
      <status>modified</status>
      <modifiedWord>DDR4 3200 8GB内存条</modifiedWord>
      <trackRevisions>false</trackRevisions>
    </reviewItem>
    <reviewItem>
      <errorID>ed7f6281-7c07-4305-875b-0f8e73e72d61</errorID>
      <errorWord>散热器</errorWord>
      <group>L1_Grammar</group>
      <groupName>语法问题</groupName>
      <ability>L2_Grammar</ability>
      <abilityName>语法错误</abilityName>
      <candidateList>
        <item>CPU散热器</item>
      </candidateList>
      <explain/>
      <paraID>1F1189D9</paraID>
      <start>0</start>
      <end>6</end>
      <status>modified</status>
      <modifiedWord>CPU散热器</modifiedWord>
      <trackRevisions>false</trackRevisions>
    </reviewItem>
    <reviewItem>
      <errorID>401387c8-698e-448b-b05b-998f9db13796</errorID>
      <errorWord>U301</errorWord>
      <group>L1_Grammar</group>
      <groupName>语法问题</groupName>
      <ability>L2_Grammar</ability>
      <abilityName>语法错误</abilityName>
      <candidateList>
        <item>U盘U301</item>
      </candidateList>
      <explain/>
      <paraID>3A5D8D47</paraID>
      <start>0</start>
      <end>4</end>
      <status>unmodified</status>
      <modifiedWord/>
      <trackRevisions>false</trackRevisions>
    </reviewItem>
    <reviewItem>
      <errorID>7ceed64c-c6a0-41e9-bc49-fe4183e8c297</errorID>
      <errorWord>，</errorWord>
      <group>L1_Grammar</group>
      <groupName>语法问题</groupName>
      <ability>L2_Grammar</ability>
      <abilityName>语法错误</abilityName>
      <candidateList>
        <item>（50U加厚镀金），</item>
      </candidateList>
      <explain/>
      <paraID>665BBA95</paraID>
      <start>22</start>
      <end>23</end>
      <status>unmodified</status>
      <modifiedWord/>
      <trackRevisions>false</trackRevisions>
    </reviewItem>
    <reviewItem>
      <errorID>31c23053-f3e2-46c8-a504-2dd08fbbd23c</errorID>
      <errorWord>耳机</errorWord>
      <group>L1_Punc</group>
      <groupName>标点问题</groupName>
      <ability>L2_Punc</ability>
      <abilityName>标点符号检查</abilityName>
      <candidateList>
        <item>耳机：</item>
      </candidateList>
      <explain/>
      <paraID>584DFC54</paraID>
      <start>0</start>
      <end>2</end>
      <status>unmodified</status>
      <modifiedWord/>
      <trackRevisions>false</trackRevisions>
    </reviewItem>
    <reviewItem>
      <errorID>22ba9564-911c-446d-8b48-0edf84c35def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1D635057</paraID>
      <start>9</start>
      <end>10</end>
      <status>unmodified</status>
      <modifiedWord/>
      <trackRevisions>false</trackRevisions>
    </reviewItem>
    <reviewItem>
      <errorID>c152ad43-ebde-49cf-9f79-579e4da08091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1D635057</paraID>
      <start>12</start>
      <end>13</end>
      <status>unmodified</status>
      <modifiedWord/>
      <trackRevisions>false</trackRevisions>
    </reviewItem>
    <reviewItem>
      <errorID>f6868101-3a21-4fb8-a040-e78840ce97bd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679825F0</paraID>
      <start>81</start>
      <end>82</end>
      <status>unmodified</status>
      <modifiedWord/>
      <trackRevisions>false</trackRevisions>
    </reviewItem>
    <reviewItem>
      <errorID>8a519a6e-b1cf-4f33-94e5-9188a8eb0a49</errorID>
      <errorWord>钳</errorWord>
      <group>L1_Punc</group>
      <groupName>标点问题</groupName>
      <ability>L2_Punc</ability>
      <abilityName>标点符号检查</abilityName>
      <candidateList>
        <item>钳：</item>
      </candidateList>
      <explain/>
      <paraID>430C3481</paraID>
      <start>2</start>
      <end>3</end>
      <status>unmodified</status>
      <modifiedWord/>
      <trackRevisions>false</trackRevisions>
    </reviewItem>
    <reviewItem>
      <errorID>aef71b20-63f6-4fed-b5d9-3c98668c1e53</errorID>
      <errorWord>转接头</errorWord>
      <group>L1_Punc</group>
      <groupName>标点问题</groupName>
      <ability>L2_Punc</ability>
      <abilityName>标点符号检查</abilityName>
      <candidateList>
        <item>转接头：</item>
      </candidateList>
      <explain/>
      <paraID>6CAFBB77</paraID>
      <start>2</start>
      <end>5</end>
      <status>unmodified</status>
      <modifiedWord/>
      <trackRevisions>false</trackRevisions>
    </reviewItem>
    <reviewItem>
      <errorID>312820d4-7d91-461e-9a31-75c51c029fb5</errorID>
      <errorWord>键盘</errorWord>
      <group>L1_Punc</group>
      <groupName>标点问题</groupName>
      <ability>L2_Punc</ability>
      <abilityName>标点符号检查</abilityName>
      <candidateList>
        <item>、键盘</item>
      </candidateList>
      <explain/>
      <paraID>1E338A6B</paraID>
      <start>2</start>
      <end>4</end>
      <status>unmodified</status>
      <modifiedWord/>
      <trackRevisions>false</trackRevisions>
    </reviewItem>
    <reviewItem>
      <errorID>dd11b050-0b9e-46bd-bb22-81be4a3cdba2</errorID>
      <errorWord>支架</errorWord>
      <group>L1_Punc</group>
      <groupName>标点问题</groupName>
      <ability>L2_Punc</ability>
      <abilityName>标点符号检查</abilityName>
      <candidateList>
        <item>支架：</item>
      </candidateList>
      <explain/>
      <paraID>2114ADB3</paraID>
      <start>15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ca0c1-8dac-49aa-a70f-e93599301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1100</Characters>
  <Lines>0</Lines>
  <Paragraphs>0</Paragraphs>
  <TotalTime>8</TotalTime>
  <ScaleCrop>false</ScaleCrop>
  <LinksUpToDate>false</LinksUpToDate>
  <CharactersWithSpaces>1155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2026-04-08T01:28:00Z</dcterms:created>
  <dc:creator>ʚྀིɞ</dc:creator>
  <cp:lastModifiedBy>warm</cp:lastModifiedBy>
  <dcterms:modified xsi:type="dcterms:W3CDTF">2026-04-22T01:38:01Z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5B87E5F3C80F4189A5597B157CC65AD5_11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