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8BFE">
      <w:pPr>
        <w:shd w:val="clear" w:color="auto" w:fill="FFFFFF"/>
        <w:spacing w:after="0" w:line="5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附表：</w:t>
      </w:r>
    </w:p>
    <w:p w14:paraId="71AB3F7D">
      <w:pPr>
        <w:shd w:val="clear" w:color="auto" w:fill="FFFFFF"/>
        <w:spacing w:after="0" w:line="500" w:lineRule="exact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广西工业技师学院</w:t>
      </w:r>
    </w:p>
    <w:p w14:paraId="7A70A63A">
      <w:pPr>
        <w:shd w:val="clear" w:color="auto" w:fill="FFFFFF"/>
        <w:spacing w:after="0" w:line="500" w:lineRule="exact"/>
        <w:ind w:firstLine="560" w:firstLineChars="200"/>
        <w:jc w:val="center"/>
        <w:rPr>
          <w:rFonts w:hint="eastAsia" w:ascii="黑体" w:eastAsia="黑体"/>
          <w:color w:val="0B26F3"/>
          <w:sz w:val="28"/>
          <w:szCs w:val="28"/>
        </w:rPr>
      </w:pPr>
      <w:r>
        <w:rPr>
          <w:rFonts w:hint="eastAsia" w:ascii="黑体" w:eastAsia="黑体"/>
          <w:color w:val="0B26F3"/>
          <w:sz w:val="28"/>
          <w:szCs w:val="28"/>
        </w:rPr>
        <w:t>20</w:t>
      </w:r>
      <w:r>
        <w:rPr>
          <w:rFonts w:hint="eastAsia" w:ascii="黑体" w:eastAsia="黑体"/>
          <w:color w:val="0B26F3"/>
          <w:sz w:val="28"/>
          <w:szCs w:val="28"/>
          <w:lang w:val="en-US" w:eastAsia="zh-CN"/>
        </w:rPr>
        <w:t>25</w:t>
      </w:r>
      <w:r>
        <w:rPr>
          <w:rFonts w:hint="eastAsia" w:ascii="黑体" w:eastAsia="黑体"/>
          <w:color w:val="0B26F3"/>
          <w:sz w:val="28"/>
          <w:szCs w:val="28"/>
        </w:rPr>
        <w:t>年办公</w:t>
      </w:r>
      <w:r>
        <w:rPr>
          <w:rFonts w:hint="eastAsia" w:ascii="黑体" w:eastAsia="黑体"/>
          <w:color w:val="0B26F3"/>
          <w:sz w:val="28"/>
          <w:szCs w:val="28"/>
          <w:lang w:val="en-US" w:eastAsia="zh-CN"/>
        </w:rPr>
        <w:t>耗材</w:t>
      </w:r>
      <w:r>
        <w:rPr>
          <w:rFonts w:hint="eastAsia" w:ascii="黑体" w:eastAsia="黑体"/>
          <w:color w:val="0B26F3"/>
          <w:sz w:val="28"/>
          <w:szCs w:val="28"/>
        </w:rPr>
        <w:t>定点采购单位投标</w:t>
      </w:r>
      <w:r>
        <w:rPr>
          <w:rFonts w:hint="eastAsia" w:ascii="黑体" w:eastAsia="黑体"/>
          <w:color w:val="0B26F3"/>
          <w:sz w:val="28"/>
          <w:szCs w:val="28"/>
          <w:lang w:eastAsia="zh-CN"/>
        </w:rPr>
        <w:t>报价</w:t>
      </w:r>
      <w:r>
        <w:rPr>
          <w:rFonts w:hint="eastAsia" w:ascii="黑体" w:eastAsia="黑体"/>
          <w:color w:val="0B26F3"/>
          <w:sz w:val="28"/>
          <w:szCs w:val="28"/>
        </w:rPr>
        <w:t>清单（报价为含税价）</w:t>
      </w:r>
    </w:p>
    <w:p w14:paraId="3C975B3C">
      <w:pPr>
        <w:shd w:val="clear" w:color="auto" w:fill="FFFFFF"/>
        <w:spacing w:after="0" w:line="20" w:lineRule="exact"/>
        <w:rPr>
          <w:rFonts w:ascii="宋体" w:hAnsi="宋体" w:eastAsia="宋体"/>
          <w:color w:val="FF0000"/>
          <w:sz w:val="28"/>
          <w:szCs w:val="28"/>
        </w:rPr>
      </w:pPr>
    </w:p>
    <w:p w14:paraId="1FE1B892">
      <w:pPr>
        <w:shd w:val="clear" w:color="auto" w:fill="FFFFFF"/>
        <w:spacing w:after="0" w:line="20" w:lineRule="exact"/>
        <w:rPr>
          <w:rFonts w:ascii="宋体" w:hAnsi="宋体" w:eastAsia="宋体"/>
          <w:color w:val="FF0000"/>
          <w:sz w:val="28"/>
          <w:szCs w:val="28"/>
        </w:rPr>
      </w:pPr>
    </w:p>
    <w:tbl>
      <w:tblPr>
        <w:tblStyle w:val="4"/>
        <w:tblW w:w="979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865"/>
        <w:gridCol w:w="2566"/>
        <w:gridCol w:w="796"/>
        <w:gridCol w:w="775"/>
        <w:gridCol w:w="1018"/>
        <w:gridCol w:w="1008"/>
      </w:tblGrid>
      <w:tr w14:paraId="7DF2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指定品牌型号及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BC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0D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62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73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05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B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4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E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A3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E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7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FB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08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B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51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5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柯尼卡美能达C368复印机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190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7F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8A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0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C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国产硒鼓芯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440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14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6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4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F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原装载体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D8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7C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E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F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2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4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C5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BD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4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B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B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3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99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F8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0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9C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3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7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6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定影下辊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55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B9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7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0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E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7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B6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0C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3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4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7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原装曝光灯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FD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EA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8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DB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0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C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原装C368碳粉(BK)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53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F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4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7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原装C368碳粉(C/M/Y)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46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C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69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B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6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C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感光鼓组件（含原装载体）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E2F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B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37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C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4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D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原装对位辊（上）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14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E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9C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F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B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原装定影上辊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33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B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22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4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全新原装显影单元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99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4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DE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3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0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2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原装定影分离爪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28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C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A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C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B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原装分离爪弹簧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7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5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D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8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原装手送纸盒分离轮/垫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3E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2E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B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原装主板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D9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F8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E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原装接口板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B3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B26F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B26F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6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5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2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3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9F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0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5E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9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B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原装补粉马达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E27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F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A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B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8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F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原装废粉盒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AB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1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F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7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A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原装纸盒一进纸齿轮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412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12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5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D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原装纸盒一分离轮离合器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01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5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E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5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原装手送纸盒单向轮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DE0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C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3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原装粉瓶驱动组件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FA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E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E4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9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D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D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BF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76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C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原装主驱动组件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98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7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1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原装垂直对位同步器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DC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5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A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F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8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63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5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1B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2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原装手送分离垫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7C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F7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5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8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2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原装转印辊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03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CE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7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进口进纸固定胶棉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D0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B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6B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B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柯尼卡美能达423复印机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F8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31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F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7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国产硒鼓芯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42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68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F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E4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C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C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原装载体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FD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9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1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0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E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5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4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FD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07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C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7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6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40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6C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4D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B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9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定影下辊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F8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0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8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6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1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2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6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4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8D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C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46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B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原装曝光灯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64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34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2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8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F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E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原装423碳粉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2E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D2D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3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0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A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感光鼓组件（含原装载体）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35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8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6A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9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4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C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原装对位辊（上）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C0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5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9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原装定影上辊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309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D3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3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7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全新原装显影单元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89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54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E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4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原装定影分离爪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45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6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0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E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0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原装分离爪弹簧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C5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8C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A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6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原装手送纸盒分离轮/垫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0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D6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E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原装主板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F7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EB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D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原装接口板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07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49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4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6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E5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7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09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3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B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原装补粉马达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58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3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5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B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1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原装废粉盒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BF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1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49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8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4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2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原装纸盒一进纸齿轮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9A0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3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A1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4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3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原装纸盒一分离轮离合器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FAA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6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C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1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3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3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原装手送纸盒单向轮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04F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2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2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6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5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原装粉瓶驱动组件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44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7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C8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9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3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2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41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8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6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B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原装主驱动组件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9B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5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D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D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1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9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原装垂直对位同步器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61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39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F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F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7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3A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F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84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6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原装手送分离垫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2B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5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DC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6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D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8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原装转印辊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C1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2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EC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7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进口进纸固定胶棉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97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E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07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A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理想ES3791C速印机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油墨检测板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62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89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9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8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0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ES切刀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5F9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18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87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9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F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升降电机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BC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B0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5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4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C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7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C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吸风排纸扇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02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AC5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8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A8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51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4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主轴齿轮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A9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9A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A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E5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B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9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移位齿轮组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81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11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6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F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5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4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IQ模块板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CBF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C3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2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5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E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3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22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BB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3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70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5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0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ES进纸离合器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E8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16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B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C1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F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5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进口ES色银纱网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45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27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B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C9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3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7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原装分离片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1E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99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5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5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D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F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原装分页器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DA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4B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E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D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4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CC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85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7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D4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8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39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54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F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38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9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D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2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原装油墨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8A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43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D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83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0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1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F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原装版纸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08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02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57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B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理光IM C2510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C2510碳粉BK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226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1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12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D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A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D7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3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04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5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D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7F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0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66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D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原装理光IM C2510碳粉Y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8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A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5B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2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6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A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原装压力辊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05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29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5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D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B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42E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17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04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C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A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6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国产硒鼓芯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70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64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E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EE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3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B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1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原装载体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44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D1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6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8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4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0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A9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DFF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D7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3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9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国产刮板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6E0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60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C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C4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F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D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C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定影下辊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85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9B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68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7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E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2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原装纸盒搓纸轮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C7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AB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2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B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1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原装曝光灯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21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2F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3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39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8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B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EC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4F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5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73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E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F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D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国产彩色碳粉250克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B6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E7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7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A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佳能HP1008/1007/1010/1020（莱盛、格之格、印乐美同等质量品牌）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54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21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3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66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8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佳能G-55（1730、1740、1750）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13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D4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1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6B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6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佳能G-55（1730、1740、1751）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F2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0B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F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2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格之格HP230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5E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8C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2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5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0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格之格HP2035/2055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D4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25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C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A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0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莱盛HP1215彩色碳粉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E9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4E6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E5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2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莱盛HP403/427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57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A4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2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2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M329DW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1C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D1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7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C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5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2B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83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9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3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美能达TN414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A3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AD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B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E0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5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理光1610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7C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E8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B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D2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2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兄弟5440/联想3700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B74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3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87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5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 C2503C/C2003SP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原装碳粉（BK）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86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7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04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3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原装碳粉（C）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67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46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3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95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5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3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9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原装定影膜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DB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07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6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9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B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佳能2900/HP1020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5D1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EF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20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8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佳能2900/HP1020（莱盛、格之格、印乐美同等质量品牌）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E7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890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A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ED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1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莱盛HP1008/88A（易加粉）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EA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32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A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3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莱盛HP388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C2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D4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6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3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5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印乐美HP277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F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DD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46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8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印乐美HP2612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B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01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3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8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9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印乐美HP228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44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3CB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7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印乐美三星116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69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7B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B1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1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莱盛88A易加粉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57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62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5F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B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莱盛佳能328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02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D48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5D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1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莱盛HPCE410/451 BK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5C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61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7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51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B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M227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原装搓纸轮+搓纸杆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ECD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381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2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E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 兄弟5450/8520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定影膜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DA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5C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4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9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2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6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89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B79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29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0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T0491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原装黑色墨盒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67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F02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2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B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C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T0491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国产黑色墨盒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B0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09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6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93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2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T0492-6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原装彩色墨盒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B4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BF3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8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9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 T0492-6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国产彩色墨盒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84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8A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C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C7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0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罗技MK235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无线套件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EA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36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A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EE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A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罗技M185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97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76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3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1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6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DVI线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4C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0F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F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1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沣标E6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9E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19D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37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9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闪迪 32G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9E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91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1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AA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E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TP-LINK823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C2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9C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F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C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雷柏N1020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EA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0E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53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E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步步高113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DC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6B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5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B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金士顿（32G）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6B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0E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81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6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5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 (64G)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DF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27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65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7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6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金士顿 (128G)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D4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A7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B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8C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9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索尼PX470录音笔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FF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D8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DB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58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6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三星移动硬盘（2T）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7F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A1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3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C1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F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得力翻页笔2809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翻页笔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08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EC5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E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6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04AD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60G贵港A4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7C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5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4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60G贵港A3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0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D1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0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油印纸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60G贵港8K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1C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5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8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C9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7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6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B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3米USB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F7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1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B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5米USB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D3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6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3B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C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一分三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4E1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D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2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7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79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BA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8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F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1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VGA转HDMI线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E4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80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26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F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DVI转VGA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20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7F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2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C2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TP-LINK885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A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3B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7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TP-LINK8口300M 、TL-WVR308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2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58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D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0F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7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HP227定影组件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全新原装定影组件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E0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07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4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E3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6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HP5200前盖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原装前盖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4B2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88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F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6C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B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HP5200手送搓纸轮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手送搓纸轮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E8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8B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E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9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佳能1730原装显影仓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原装显影仓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20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0F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44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爱普生DS-870扫描仪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原装搓纸轮装置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FE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D0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A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A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A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爱普生DS-870扫描仪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原装扫描头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56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2E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93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E9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brother DCP-7090DW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排纸轮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F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A2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86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C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brother DCP-7090DW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双面进纸单元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7B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9B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B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5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1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927A">
            <w:pPr>
              <w:keepNext w:val="0"/>
              <w:keepLines w:val="0"/>
              <w:widowControl/>
              <w:suppressLineNumbers w:val="0"/>
              <w:tabs>
                <w:tab w:val="left" w:pos="48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理光MPC2503C黑色碳粉BK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碳粉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8C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3C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5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D2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C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¥         元</w:t>
            </w:r>
          </w:p>
        </w:tc>
      </w:tr>
    </w:tbl>
    <w:p w14:paraId="5053BB6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434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投标单位（盖章）：</w:t>
      </w:r>
    </w:p>
    <w:p w14:paraId="2D0D3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商家地址：</w:t>
      </w:r>
    </w:p>
    <w:p w14:paraId="4AF3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投标联系人：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 w14:paraId="72AC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120" w:firstLineChars="1300"/>
        <w:textAlignment w:val="auto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日期：        年   月   日</w:t>
      </w:r>
    </w:p>
    <w:p w14:paraId="6AEE89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85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83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639C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639C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B27FF"/>
    <w:rsid w:val="01A4698D"/>
    <w:rsid w:val="04A15406"/>
    <w:rsid w:val="09BB20A1"/>
    <w:rsid w:val="0F0C1054"/>
    <w:rsid w:val="19187D18"/>
    <w:rsid w:val="1BD244AA"/>
    <w:rsid w:val="1E246C1B"/>
    <w:rsid w:val="1F9D5604"/>
    <w:rsid w:val="20450EE3"/>
    <w:rsid w:val="20823EE5"/>
    <w:rsid w:val="27003AD5"/>
    <w:rsid w:val="2AB06739"/>
    <w:rsid w:val="2B7B6DE1"/>
    <w:rsid w:val="32EB27FF"/>
    <w:rsid w:val="3DC56D68"/>
    <w:rsid w:val="419B49AF"/>
    <w:rsid w:val="4D916E98"/>
    <w:rsid w:val="500E1162"/>
    <w:rsid w:val="552705DC"/>
    <w:rsid w:val="59023AC6"/>
    <w:rsid w:val="5A3F1867"/>
    <w:rsid w:val="62624078"/>
    <w:rsid w:val="63E17C31"/>
    <w:rsid w:val="67FD341E"/>
    <w:rsid w:val="687F5770"/>
    <w:rsid w:val="7BB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1666</Words>
  <Characters>2172</Characters>
  <Lines>0</Lines>
  <Paragraphs>0</Paragraphs>
  <TotalTime>0</TotalTime>
  <ScaleCrop>false</ScaleCrop>
  <LinksUpToDate>false</LinksUpToDate>
  <CharactersWithSpaces>2232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2025-05-24T17:02:00Z</dcterms:created>
  <dc:creator>WPS大会员</dc:creator>
  <cp:lastModifiedBy>KT.</cp:lastModifiedBy>
  <dcterms:modified xsi:type="dcterms:W3CDTF">2025-05-27T09:14:51Z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07438DDCCE1B4E2EBFBAAFDBAB295C87_13</vt:lpwstr>
  </property>
  <property fmtid="{D5CDD505-2E9C-101B-9397-08002B2CF9AE}" pid="4" name="KSOTemplateDocerSaveRecord">
    <vt:lpwstr>eyJoZGlkIjoiYTlmOWY3ZTM5OWFhZTM1OWQwNWI1MGU5MmNlMDY1OGYiLCJ1c2VySWQiOiIyODEwNjY1MDcifQ==</vt:lpwstr>
  </property>
</Properties>
</file>