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DD" w:rsidRPr="00AB349C" w:rsidRDefault="00AB349C">
      <w:pPr>
        <w:rPr>
          <w:rFonts w:hint="eastAsia"/>
          <w:b/>
          <w:sz w:val="28"/>
        </w:rPr>
      </w:pPr>
      <w:bookmarkStart w:id="0" w:name="_GoBack"/>
      <w:r w:rsidRPr="00AB349C">
        <w:rPr>
          <w:rFonts w:hint="eastAsia"/>
          <w:b/>
          <w:sz w:val="28"/>
        </w:rPr>
        <w:t>2023</w:t>
      </w:r>
      <w:r w:rsidRPr="00AB349C">
        <w:rPr>
          <w:rFonts w:hint="eastAsia"/>
          <w:b/>
          <w:sz w:val="28"/>
        </w:rPr>
        <w:t>年第二届全国职业技能大赛“机电一体化项目”定制装备清单</w:t>
      </w:r>
    </w:p>
    <w:bookmarkEnd w:id="0"/>
    <w:p w:rsidR="00AB349C" w:rsidRDefault="00AB349C">
      <w:pPr>
        <w:rPr>
          <w:rFonts w:hint="eastAsia"/>
        </w:rPr>
      </w:pPr>
    </w:p>
    <w:tbl>
      <w:tblPr>
        <w:tblW w:w="9571" w:type="dxa"/>
        <w:tblInd w:w="-459" w:type="dxa"/>
        <w:tblLook w:val="04A0" w:firstRow="1" w:lastRow="0" w:firstColumn="1" w:lastColumn="0" w:noHBand="0" w:noVBand="1"/>
      </w:tblPr>
      <w:tblGrid>
        <w:gridCol w:w="748"/>
        <w:gridCol w:w="1855"/>
        <w:gridCol w:w="1096"/>
        <w:gridCol w:w="2397"/>
        <w:gridCol w:w="437"/>
        <w:gridCol w:w="567"/>
        <w:gridCol w:w="1264"/>
        <w:gridCol w:w="1207"/>
      </w:tblGrid>
      <w:tr w:rsidR="00AB349C" w:rsidRPr="00AB349C" w:rsidTr="00AB349C">
        <w:trPr>
          <w:trHeight w:val="5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参考品牌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  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  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金额（元）</w:t>
            </w:r>
          </w:p>
        </w:tc>
      </w:tr>
      <w:tr w:rsidR="00AB349C" w:rsidRPr="00AB349C" w:rsidTr="00AB349C">
        <w:trPr>
          <w:trHeight w:val="28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PLC模块箱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PLC外箱板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交换机固定件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2020铝型材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欧利华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欧标</w:t>
            </w:r>
            <w:r w:rsidRPr="00AB349C">
              <w:rPr>
                <w:rFonts w:ascii="Arial" w:eastAsia="宋体" w:hAnsi="Arial" w:cs="Arial"/>
                <w:color w:val="000000"/>
                <w:kern w:val="0"/>
                <w:sz w:val="22"/>
              </w:rPr>
              <w:t>2020L</w:t>
            </w: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</w:t>
            </w:r>
            <w:r w:rsidRPr="00AB349C">
              <w:rPr>
                <w:rFonts w:ascii="Arial" w:eastAsia="宋体" w:hAnsi="Arial" w:cs="Arial"/>
                <w:color w:val="000000"/>
                <w:kern w:val="0"/>
                <w:sz w:val="22"/>
              </w:rPr>
              <w:t>-1.8</w:t>
            </w: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（270MM）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2020铝型材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欧利华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欧标</w:t>
            </w:r>
            <w:r w:rsidRPr="00AB349C">
              <w:rPr>
                <w:rFonts w:ascii="Arial" w:eastAsia="宋体" w:hAnsi="Arial" w:cs="Arial"/>
                <w:color w:val="000000"/>
                <w:kern w:val="0"/>
                <w:sz w:val="22"/>
              </w:rPr>
              <w:t>2020L</w:t>
            </w: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</w:t>
            </w:r>
            <w:r w:rsidRPr="00AB349C">
              <w:rPr>
                <w:rFonts w:ascii="Arial" w:eastAsia="宋体" w:hAnsi="Arial" w:cs="Arial"/>
                <w:color w:val="000000"/>
                <w:kern w:val="0"/>
                <w:sz w:val="22"/>
              </w:rPr>
              <w:t>-1.8</w:t>
            </w: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（260MM）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2020铝型材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欧利华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欧标</w:t>
            </w:r>
            <w:r w:rsidRPr="00AB349C">
              <w:rPr>
                <w:rFonts w:ascii="Arial" w:eastAsia="宋体" w:hAnsi="Arial" w:cs="Arial"/>
                <w:color w:val="000000"/>
                <w:kern w:val="0"/>
                <w:sz w:val="22"/>
              </w:rPr>
              <w:t>2020L</w:t>
            </w: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</w:t>
            </w:r>
            <w:r w:rsidRPr="00AB349C">
              <w:rPr>
                <w:rFonts w:ascii="Arial" w:eastAsia="宋体" w:hAnsi="Arial" w:cs="Arial"/>
                <w:color w:val="000000"/>
                <w:kern w:val="0"/>
                <w:sz w:val="22"/>
              </w:rPr>
              <w:t>-1.8</w:t>
            </w: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（123MM）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5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重载连接器HDD-24芯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langqing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24芯-单扣侧出型（含针冷压）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5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钮子开关</w:t>
            </w:r>
            <w:r w:rsidRPr="00AB349C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  <w:r w:rsidRPr="00AB349C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档</w:t>
            </w:r>
            <w:r w:rsidRPr="00AB349C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</w:t>
            </w:r>
            <w:r w:rsidRPr="00AB349C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单边自复位定位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salecom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3档（左自锁右自复）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8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KCD4船型开关2档脚4 船形带LED灯防水金属面板按钮开关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other/其他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黑色拉丝绿光220V16A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8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KCD4船型开关2档脚4 船形带LED灯防水金属面板按钮开关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other/其他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黑色拉丝绿光9-124V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香蕉插头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Cleqee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P3005</w:t>
            </w:r>
            <w:r w:rsidRPr="00AB349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（红色）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香蕉插头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Cleqee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P3005</w:t>
            </w:r>
            <w:r w:rsidRPr="00AB349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（黑色）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香蕉插头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Cleqee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P3005</w:t>
            </w:r>
            <w:r w:rsidRPr="00AB349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（黄色）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香蕉插座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HM-</w:t>
            </w:r>
            <w:r w:rsidRPr="00AB349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星海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红色拧螺丝款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香蕉插座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HM-</w:t>
            </w:r>
            <w:r w:rsidRPr="00AB349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星海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黑色拧螺丝款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香蕉插座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HM-</w:t>
            </w:r>
            <w:r w:rsidRPr="00AB349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星海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黄色拧螺丝款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架子连接件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欧标2020角件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三号五金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B349C">
              <w:rPr>
                <w:rFonts w:ascii="Tahoma" w:eastAsia="宋体" w:hAnsi="Tahoma" w:cs="Tahoma"/>
                <w:color w:val="000000"/>
                <w:kern w:val="0"/>
                <w:sz w:val="22"/>
              </w:rPr>
              <w:t>20</w:t>
            </w:r>
            <w:r w:rsidRPr="00AB349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型铝角码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2020铝型材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欧利华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9C" w:rsidRPr="00AB349C" w:rsidRDefault="00AB349C" w:rsidP="00AB34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欧标</w:t>
            </w:r>
            <w:r w:rsidRPr="00AB349C">
              <w:rPr>
                <w:rFonts w:ascii="Arial" w:eastAsia="宋体" w:hAnsi="Arial" w:cs="Arial"/>
                <w:color w:val="000000"/>
                <w:kern w:val="0"/>
                <w:sz w:val="22"/>
              </w:rPr>
              <w:t>2020L-1.8</w:t>
            </w: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（500MM）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架子连接件1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定制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架子连接件2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定制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架子连接件3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定制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其他器件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定位器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定制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5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不锈钢实心棒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长度250直径3mm（一端攻丝，攻丝长度</w:t>
            </w: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20mm）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AB349C">
        <w:trPr>
          <w:trHeight w:val="2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圆柱形升降台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定制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49C" w:rsidRPr="00AB349C" w:rsidTr="009D7567">
        <w:trPr>
          <w:trHeight w:val="285"/>
        </w:trPr>
        <w:tc>
          <w:tcPr>
            <w:tcW w:w="65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kern w:val="0"/>
                <w:sz w:val="22"/>
              </w:rPr>
              <w:t>合计（元）：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9C" w:rsidRPr="00AB349C" w:rsidRDefault="00AB349C" w:rsidP="00AB34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B349C" w:rsidRPr="00AB349C" w:rsidTr="00420F93">
        <w:trPr>
          <w:trHeight w:val="285"/>
        </w:trPr>
        <w:tc>
          <w:tcPr>
            <w:tcW w:w="95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9C" w:rsidRDefault="00AB349C" w:rsidP="00AB349C">
            <w:pPr>
              <w:widowControl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</w:rPr>
              <w:t>商务要求</w:t>
            </w:r>
          </w:p>
          <w:p w:rsidR="00AB349C" w:rsidRPr="00AB349C" w:rsidRDefault="00AB349C" w:rsidP="00AB349C">
            <w:pPr>
              <w:widowControl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</w:rPr>
            </w:pPr>
            <w:r w:rsidRPr="00AB349C"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</w:rPr>
              <w:t>一、</w:t>
            </w:r>
            <w:r w:rsidRPr="00AB349C"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</w:rPr>
              <w:t>质量及售后服务要求</w:t>
            </w:r>
          </w:p>
          <w:p w:rsidR="00AB349C" w:rsidRDefault="00AB349C" w:rsidP="00AB349C">
            <w:pPr>
              <w:widowControl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供应商提供的商品和服务须符合国家质量标准和售后服务要求外，还须满足以下要求：</w:t>
            </w:r>
          </w:p>
          <w:p w:rsidR="00AB349C" w:rsidRDefault="00AB349C" w:rsidP="00AB349C">
            <w:pPr>
              <w:widowControl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（一）供应商在接到供货通知书后15个工作日内向用户免费送货。</w:t>
            </w:r>
          </w:p>
          <w:p w:rsidR="00AB349C" w:rsidRDefault="00AB349C" w:rsidP="00AB349C">
            <w:pPr>
              <w:widowControl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（二）供应商保证所提供的商品（服务）均按市场最优惠价格供应。</w:t>
            </w:r>
          </w:p>
          <w:p w:rsidR="00AB349C" w:rsidRDefault="00AB349C" w:rsidP="00AB349C">
            <w:pPr>
              <w:widowControl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（三）供应商保证所提供的所有商品均为原装正品，决不提供替代品牌商品或假冒伪劣商品，售后交付的商品在品牌、型号、规格、数量有所不符与损坏的，需免费更换。</w:t>
            </w:r>
          </w:p>
          <w:p w:rsidR="00AB349C" w:rsidRDefault="00AB349C" w:rsidP="00AB349C">
            <w:pPr>
              <w:widowControl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（四）供应商需要提供商品相应发票。</w:t>
            </w:r>
          </w:p>
          <w:p w:rsidR="00AB349C" w:rsidRPr="00AB349C" w:rsidRDefault="00AB349C" w:rsidP="00AB349C">
            <w:pPr>
              <w:widowControl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</w:rPr>
              <w:t>二</w:t>
            </w:r>
            <w:r w:rsidRPr="00AB349C"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</w:rPr>
              <w:t>、报价说明</w:t>
            </w:r>
          </w:p>
          <w:p w:rsidR="00AB349C" w:rsidRPr="00AB349C" w:rsidRDefault="00AB349C" w:rsidP="00AB34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供应商均以人民币报价，所报价格含货物、运费、服务费、税费等全部价格。报价格式必须按清单所列产品品牌、型号、参数填写，否则按无效投标处理。</w:t>
            </w:r>
          </w:p>
        </w:tc>
      </w:tr>
    </w:tbl>
    <w:p w:rsidR="00AB349C" w:rsidRDefault="00AB349C"/>
    <w:sectPr w:rsidR="00AB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64" w:rsidRDefault="00DD1264" w:rsidP="00AB349C">
      <w:r>
        <w:separator/>
      </w:r>
    </w:p>
  </w:endnote>
  <w:endnote w:type="continuationSeparator" w:id="0">
    <w:p w:rsidR="00DD1264" w:rsidRDefault="00DD1264" w:rsidP="00AB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64" w:rsidRDefault="00DD1264" w:rsidP="00AB349C">
      <w:r>
        <w:separator/>
      </w:r>
    </w:p>
  </w:footnote>
  <w:footnote w:type="continuationSeparator" w:id="0">
    <w:p w:rsidR="00DD1264" w:rsidRDefault="00DD1264" w:rsidP="00AB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AF"/>
    <w:rsid w:val="009F29DD"/>
    <w:rsid w:val="00AB349C"/>
    <w:rsid w:val="00B47EAF"/>
    <w:rsid w:val="00D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1057</Characters>
  <Application>Microsoft Office Word</Application>
  <DocSecurity>0</DocSecurity>
  <Lines>8</Lines>
  <Paragraphs>2</Paragraphs>
  <ScaleCrop>false</ScaleCrop>
  <Company>Lenovo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2023-05-08T07:18:00Z</dcterms:created>
  <dcterms:modified xsi:type="dcterms:W3CDTF">2023-05-08T07:25:00Z</dcterms:modified>
</cp:coreProperties>
</file>